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1A0A" w14:textId="77777777" w:rsidR="00E43302" w:rsidRDefault="00A32664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微软雅黑"/>
          <w:color w:val="333333"/>
          <w:sz w:val="36"/>
          <w:szCs w:val="36"/>
          <w:lang w:val="en-US"/>
        </w:rPr>
      </w:pPr>
      <w:r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2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</w:rPr>
        <w:t>021年度江苏省建设科技创新成果公示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内容</w:t>
      </w:r>
    </w:p>
    <w:p w14:paraId="68FACA6C" w14:textId="77777777"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项目名称</w:t>
      </w:r>
    </w:p>
    <w:p w14:paraId="0F63D969" w14:textId="7794E601" w:rsidR="00B22951" w:rsidRDefault="00D041EF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D041EF">
        <w:rPr>
          <w:rFonts w:ascii="siyuanheiti" w:eastAsia="微软雅黑" w:hAnsi="siyuanheiti" w:cs="Arial" w:hint="eastAsia"/>
          <w:color w:val="333333"/>
          <w:szCs w:val="21"/>
          <w:lang w:val="en-US"/>
        </w:rPr>
        <w:t>城市隧道照明、通风节能环保绿色建筑技术研究</w:t>
      </w:r>
    </w:p>
    <w:p w14:paraId="2648AC1A" w14:textId="77777777" w:rsidR="00D041EF" w:rsidRDefault="00D041EF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04985A34" w14:textId="77777777"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推荐专家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/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单位</w:t>
      </w:r>
    </w:p>
    <w:p w14:paraId="63C93430" w14:textId="77777777"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江苏省地下空间学会</w:t>
      </w:r>
    </w:p>
    <w:p w14:paraId="38E3F13A" w14:textId="77777777"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1BAA051B" w14:textId="77777777"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完成人</w:t>
      </w:r>
    </w:p>
    <w:p w14:paraId="66D58542" w14:textId="2230B2FD" w:rsidR="00B22951" w:rsidRPr="007C79BF" w:rsidRDefault="007C79BF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黄俊、沈阳、侯立勋、徐志胜、李志远、李翔、潘红兵、季红玲、杨斌、秦文龙、梁印</w:t>
      </w:r>
    </w:p>
    <w:p w14:paraId="3531E214" w14:textId="77777777" w:rsidR="007C79BF" w:rsidRDefault="007C79BF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28661842" w14:textId="77777777"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完成单位</w:t>
      </w:r>
    </w:p>
    <w:p w14:paraId="451662FC" w14:textId="77777777" w:rsidR="007C79BF" w:rsidRP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苏交科集团股份有限公司</w:t>
      </w:r>
    </w:p>
    <w:p w14:paraId="06E048B3" w14:textId="77777777" w:rsidR="007C79BF" w:rsidRP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中南大学</w:t>
      </w:r>
    </w:p>
    <w:p w14:paraId="6551A4C3" w14:textId="77777777" w:rsidR="007C79BF" w:rsidRP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南京交通运营管理集团有限公司</w:t>
      </w:r>
    </w:p>
    <w:p w14:paraId="082AAD5A" w14:textId="77777777" w:rsidR="007C79BF" w:rsidRP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南京市公共工程建设中心</w:t>
      </w:r>
    </w:p>
    <w:p w14:paraId="6A6280BE" w14:textId="54ACB1C2" w:rsidR="00B22951" w:rsidRP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 w:rsidRPr="007C79BF">
        <w:rPr>
          <w:rFonts w:ascii="siyuanheiti" w:eastAsia="微软雅黑" w:hAnsi="siyuanheiti" w:cs="Arial" w:hint="eastAsia"/>
          <w:color w:val="333333"/>
          <w:szCs w:val="21"/>
          <w:lang w:val="en-US"/>
        </w:rPr>
        <w:t>青岛国信发展（集团）有限责任公司</w:t>
      </w:r>
    </w:p>
    <w:p w14:paraId="002C4F0D" w14:textId="77777777" w:rsidR="007C79BF" w:rsidRDefault="007C79BF" w:rsidP="007C79BF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5FF1EE0F" w14:textId="77777777"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代表性论文论著目录</w:t>
      </w:r>
    </w:p>
    <w:p w14:paraId="5F46AB03" w14:textId="77777777"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825"/>
        <w:gridCol w:w="1416"/>
        <w:gridCol w:w="2835"/>
        <w:gridCol w:w="1027"/>
      </w:tblGrid>
      <w:tr w:rsidR="00B22951" w:rsidRPr="00B22951" w14:paraId="7332526D" w14:textId="77777777" w:rsidTr="00470E03">
        <w:trPr>
          <w:trHeight w:val="929"/>
          <w:jc w:val="center"/>
        </w:trPr>
        <w:tc>
          <w:tcPr>
            <w:tcW w:w="250" w:type="pct"/>
            <w:tcBorders>
              <w:top w:val="single" w:sz="8" w:space="0" w:color="auto"/>
            </w:tcBorders>
            <w:vAlign w:val="center"/>
          </w:tcPr>
          <w:p w14:paraId="351B6BB4" w14:textId="77777777"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656" w:type="pct"/>
            <w:tcBorders>
              <w:top w:val="single" w:sz="8" w:space="0" w:color="auto"/>
            </w:tcBorders>
            <w:vAlign w:val="center"/>
          </w:tcPr>
          <w:p w14:paraId="77FFBB85" w14:textId="77777777"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论文论著名称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>/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刊名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 xml:space="preserve">/ </w:t>
            </w:r>
          </w:p>
        </w:tc>
        <w:tc>
          <w:tcPr>
            <w:tcW w:w="830" w:type="pct"/>
            <w:tcBorders>
              <w:top w:val="single" w:sz="8" w:space="0" w:color="auto"/>
            </w:tcBorders>
            <w:vAlign w:val="center"/>
          </w:tcPr>
          <w:p w14:paraId="28C9C312" w14:textId="77777777" w:rsidR="00B22951" w:rsidRPr="00B22951" w:rsidRDefault="00B22951" w:rsidP="00B22951">
            <w:pPr>
              <w:autoSpaceDE/>
              <w:autoSpaceDN/>
              <w:adjustRightIn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发表时间</w:t>
            </w:r>
          </w:p>
          <w:p w14:paraId="5F4D56CA" w14:textId="77777777"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（年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>/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月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>/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日）</w:t>
            </w:r>
          </w:p>
        </w:tc>
        <w:tc>
          <w:tcPr>
            <w:tcW w:w="1662" w:type="pct"/>
            <w:tcBorders>
              <w:top w:val="single" w:sz="8" w:space="0" w:color="auto"/>
            </w:tcBorders>
            <w:vAlign w:val="center"/>
          </w:tcPr>
          <w:p w14:paraId="350767A3" w14:textId="77777777"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作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 xml:space="preserve">  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者</w:t>
            </w:r>
          </w:p>
        </w:tc>
        <w:tc>
          <w:tcPr>
            <w:tcW w:w="602" w:type="pct"/>
            <w:tcBorders>
              <w:top w:val="single" w:sz="8" w:space="0" w:color="auto"/>
            </w:tcBorders>
            <w:vAlign w:val="center"/>
          </w:tcPr>
          <w:p w14:paraId="781FB366" w14:textId="77777777"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备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 xml:space="preserve">  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注</w:t>
            </w:r>
          </w:p>
        </w:tc>
      </w:tr>
      <w:tr w:rsidR="00B22951" w:rsidRPr="00B22951" w14:paraId="128381BF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6C9121E5" w14:textId="77777777"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656" w:type="pct"/>
            <w:vAlign w:val="center"/>
          </w:tcPr>
          <w:p w14:paraId="16CE499A" w14:textId="769ED47F" w:rsidR="00B22951" w:rsidRPr="00B22951" w:rsidRDefault="003D765B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《江苏省城市隧道建设、运行与维护指南（试行）》</w:t>
            </w:r>
          </w:p>
        </w:tc>
        <w:tc>
          <w:tcPr>
            <w:tcW w:w="830" w:type="pct"/>
            <w:vAlign w:val="center"/>
          </w:tcPr>
          <w:p w14:paraId="02EA52B8" w14:textId="0A928BC5" w:rsidR="00B22951" w:rsidRPr="00B22951" w:rsidRDefault="003D765B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019.1.23</w:t>
            </w:r>
          </w:p>
        </w:tc>
        <w:tc>
          <w:tcPr>
            <w:tcW w:w="1662" w:type="pct"/>
            <w:vAlign w:val="center"/>
          </w:tcPr>
          <w:p w14:paraId="7274120A" w14:textId="4DBF8F9B" w:rsidR="00B22951" w:rsidRPr="00B22951" w:rsidRDefault="003D765B" w:rsidP="003D765B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张忠宇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邢冬冬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李志远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沈国根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周永军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蒋刚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高才驰</w:t>
            </w:r>
            <w:r w:rsidR="00470E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何瑶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杨奎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郭屹忠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刘</w:t>
            </w:r>
            <w:proofErr w:type="gramStart"/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戌</w:t>
            </w:r>
            <w:proofErr w:type="gramEnd"/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丹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郁存忠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鄂俊宇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陈喜坤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郭映飞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杨斌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赵光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邹大海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李宏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张贵</w:t>
            </w:r>
          </w:p>
        </w:tc>
        <w:tc>
          <w:tcPr>
            <w:tcW w:w="602" w:type="pct"/>
            <w:vAlign w:val="center"/>
          </w:tcPr>
          <w:p w14:paraId="69E5087D" w14:textId="18642CAC"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3D765B" w:rsidRPr="00B22951" w14:paraId="49E7A98C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586BC09C" w14:textId="77777777" w:rsidR="003D765B" w:rsidRPr="00B22951" w:rsidRDefault="003D765B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656" w:type="pct"/>
            <w:vAlign w:val="center"/>
          </w:tcPr>
          <w:p w14:paraId="38C90201" w14:textId="51419B3F" w:rsidR="003D765B" w:rsidRPr="003D765B" w:rsidRDefault="003D765B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《城市隧道照明设计标准》</w:t>
            </w:r>
            <w:r w:rsidRPr="003D765B">
              <w:rPr>
                <w:rFonts w:eastAsia="宋体"/>
                <w:kern w:val="2"/>
                <w:sz w:val="21"/>
                <w:szCs w:val="21"/>
                <w:lang w:val="en-US" w:bidi="ar-SA"/>
              </w:rPr>
              <w:t>DB32/T 3692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-</w:t>
            </w:r>
            <w:r w:rsidRPr="003D765B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2019</w:t>
            </w:r>
          </w:p>
        </w:tc>
        <w:tc>
          <w:tcPr>
            <w:tcW w:w="830" w:type="pct"/>
            <w:vAlign w:val="center"/>
          </w:tcPr>
          <w:p w14:paraId="125EB855" w14:textId="727BC0CA" w:rsidR="003D765B" w:rsidRPr="00B22951" w:rsidRDefault="003D765B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019.12.16</w:t>
            </w:r>
          </w:p>
        </w:tc>
        <w:tc>
          <w:tcPr>
            <w:tcW w:w="1662" w:type="pct"/>
            <w:vAlign w:val="center"/>
          </w:tcPr>
          <w:p w14:paraId="56D251CB" w14:textId="3EC2176E" w:rsidR="003D765B" w:rsidRPr="00B22951" w:rsidRDefault="003D765B" w:rsidP="003D765B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黄俊、凌定祥、李大鹏、赵卫平、郑</w:t>
            </w:r>
            <w:r w:rsidR="00470E03" w:rsidRPr="00470E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晅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、李志远、黄毅翔、李志来、肖剑、何瑶、陈爱文、李雪、郭丽苹、郁伟、郑邦友、康志鹏、周学勇、刘思谋、邢冬冬、陈喜坤、李海光</w:t>
            </w:r>
          </w:p>
        </w:tc>
        <w:tc>
          <w:tcPr>
            <w:tcW w:w="602" w:type="pct"/>
            <w:vAlign w:val="center"/>
          </w:tcPr>
          <w:p w14:paraId="5D98CC6F" w14:textId="2AE85F5D" w:rsidR="003D765B" w:rsidRPr="00B22951" w:rsidRDefault="003D765B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811CCF" w:rsidRPr="00B22951" w14:paraId="3B8E2CB6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5A154A29" w14:textId="77777777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656" w:type="pct"/>
            <w:vAlign w:val="center"/>
          </w:tcPr>
          <w:p w14:paraId="7DCAF58F" w14:textId="62A45E6D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C51E1A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隧道口减光设施对照明的影响研究</w:t>
            </w:r>
            <w:r w:rsidRPr="00C51E1A">
              <w:rPr>
                <w:rFonts w:eastAsia="宋体"/>
                <w:kern w:val="2"/>
                <w:sz w:val="21"/>
                <w:szCs w:val="21"/>
                <w:lang w:val="en-US" w:bidi="ar-SA"/>
              </w:rPr>
              <w:t>[J]</w:t>
            </w:r>
            <w:r w:rsidRPr="00C51E1A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，交通节能与环保</w:t>
            </w:r>
          </w:p>
        </w:tc>
        <w:tc>
          <w:tcPr>
            <w:tcW w:w="830" w:type="pct"/>
            <w:vAlign w:val="center"/>
          </w:tcPr>
          <w:p w14:paraId="6E3B7A03" w14:textId="56C764A5" w:rsidR="00811CCF" w:rsidRPr="00066703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066703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2020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.</w:t>
            </w:r>
            <w:r w:rsidRPr="00066703">
              <w:rPr>
                <w:rFonts w:eastAsia="宋体"/>
                <w:kern w:val="2"/>
                <w:sz w:val="21"/>
                <w:szCs w:val="21"/>
                <w:lang w:val="en-US" w:bidi="ar-SA"/>
              </w:rPr>
              <w:t>02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.</w:t>
            </w:r>
            <w:r w:rsidRPr="00066703">
              <w:rPr>
                <w:rFonts w:eastAsia="宋体"/>
                <w:kern w:val="2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1662" w:type="pct"/>
            <w:vAlign w:val="center"/>
          </w:tcPr>
          <w:p w14:paraId="7AC4CA16" w14:textId="3A6D011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郭丽苹，李志远</w:t>
            </w:r>
          </w:p>
        </w:tc>
        <w:tc>
          <w:tcPr>
            <w:tcW w:w="602" w:type="pct"/>
            <w:vAlign w:val="center"/>
          </w:tcPr>
          <w:p w14:paraId="6A8997B7" w14:textId="376F82F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811CCF" w:rsidRPr="00B22951" w14:paraId="33B300BB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585604CD" w14:textId="77777777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656" w:type="pct"/>
            <w:vAlign w:val="center"/>
          </w:tcPr>
          <w:p w14:paraId="77031FA2" w14:textId="02D0499F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C51E1A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绿色隧道建造技术研究与应用</w:t>
            </w:r>
            <w:r w:rsidRPr="00C51E1A">
              <w:rPr>
                <w:rFonts w:eastAsia="宋体"/>
                <w:kern w:val="2"/>
                <w:sz w:val="21"/>
                <w:szCs w:val="21"/>
                <w:lang w:val="en-US" w:bidi="ar-SA"/>
              </w:rPr>
              <w:t>[J]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C51E1A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现代隧道技术</w:t>
            </w:r>
          </w:p>
        </w:tc>
        <w:tc>
          <w:tcPr>
            <w:tcW w:w="830" w:type="pct"/>
            <w:vAlign w:val="center"/>
          </w:tcPr>
          <w:p w14:paraId="4DE19106" w14:textId="0BA4FFF4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066703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2018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.</w:t>
            </w:r>
            <w:r w:rsidRPr="00066703">
              <w:rPr>
                <w:rFonts w:eastAsia="宋体"/>
                <w:kern w:val="2"/>
                <w:sz w:val="21"/>
                <w:szCs w:val="21"/>
                <w:lang w:val="en-US" w:bidi="ar-SA"/>
              </w:rPr>
              <w:t>11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.</w:t>
            </w:r>
            <w:r w:rsidRPr="00066703">
              <w:rPr>
                <w:rFonts w:eastAsia="宋体"/>
                <w:kern w:val="2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1662" w:type="pct"/>
            <w:vAlign w:val="center"/>
          </w:tcPr>
          <w:p w14:paraId="618560BB" w14:textId="53FBE70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张顶立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郑晅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史培新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张忠宇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刘杨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李志远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房倩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李宏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066703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邹大海</w:t>
            </w:r>
          </w:p>
        </w:tc>
        <w:tc>
          <w:tcPr>
            <w:tcW w:w="602" w:type="pct"/>
            <w:vAlign w:val="center"/>
          </w:tcPr>
          <w:p w14:paraId="54DCBFB2" w14:textId="01DB72B3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94CE0">
              <w:rPr>
                <w:rFonts w:eastAsia="宋体"/>
                <w:kern w:val="2"/>
                <w:sz w:val="21"/>
                <w:szCs w:val="21"/>
                <w:lang w:val="en-US" w:bidi="ar-SA"/>
              </w:rPr>
              <w:t>CSCD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核心</w:t>
            </w:r>
          </w:p>
        </w:tc>
      </w:tr>
      <w:tr w:rsidR="00811CCF" w:rsidRPr="00B22951" w14:paraId="4076A5EE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752FE371" w14:textId="77777777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656" w:type="pct"/>
            <w:vAlign w:val="center"/>
          </w:tcPr>
          <w:p w14:paraId="49355A44" w14:textId="5ACBDBD2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C51E1A">
              <w:rPr>
                <w:rFonts w:eastAsia="宋体"/>
                <w:kern w:val="2"/>
                <w:sz w:val="21"/>
                <w:szCs w:val="21"/>
                <w:lang w:val="en-US" w:bidi="ar-SA"/>
              </w:rPr>
              <w:t xml:space="preserve">Influence of winding wall on the entrainment characteristics of air jet in curved road tunnels[J]. Tunnelling and Underground Space </w:t>
            </w:r>
            <w:r w:rsidRPr="00C51E1A">
              <w:rPr>
                <w:rFonts w:eastAsia="宋体"/>
                <w:kern w:val="2"/>
                <w:sz w:val="21"/>
                <w:szCs w:val="21"/>
                <w:lang w:val="en-US" w:bidi="ar-SA"/>
              </w:rPr>
              <w:lastRenderedPageBreak/>
              <w:t>Technology</w:t>
            </w:r>
          </w:p>
        </w:tc>
        <w:tc>
          <w:tcPr>
            <w:tcW w:w="830" w:type="pct"/>
            <w:vAlign w:val="center"/>
          </w:tcPr>
          <w:p w14:paraId="1ED4B20E" w14:textId="59BCFA3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lastRenderedPageBreak/>
              <w:t>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019.08.03</w:t>
            </w:r>
          </w:p>
        </w:tc>
        <w:tc>
          <w:tcPr>
            <w:tcW w:w="1662" w:type="pct"/>
            <w:vAlign w:val="center"/>
          </w:tcPr>
          <w:p w14:paraId="60BF8446" w14:textId="41D88C57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李耀庄，陈涛，徐志胜，孔杰，王梦琦，范传刚</w:t>
            </w:r>
          </w:p>
        </w:tc>
        <w:tc>
          <w:tcPr>
            <w:tcW w:w="602" w:type="pct"/>
            <w:vAlign w:val="center"/>
          </w:tcPr>
          <w:p w14:paraId="2E424C52" w14:textId="2B8CB674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3D765B">
              <w:rPr>
                <w:rFonts w:eastAsia="宋体"/>
                <w:kern w:val="2"/>
                <w:sz w:val="21"/>
                <w:szCs w:val="21"/>
                <w:lang w:val="en-US" w:bidi="ar-SA"/>
              </w:rPr>
              <w:t>SCI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3D765B">
              <w:rPr>
                <w:rFonts w:eastAsia="宋体"/>
                <w:kern w:val="2"/>
                <w:sz w:val="21"/>
                <w:szCs w:val="21"/>
                <w:lang w:val="en-US" w:bidi="ar-SA"/>
              </w:rPr>
              <w:t>JCR1</w:t>
            </w:r>
            <w:r w:rsidRPr="003D765B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区</w:t>
            </w:r>
          </w:p>
        </w:tc>
      </w:tr>
      <w:tr w:rsidR="00811CCF" w:rsidRPr="00C51E1A" w14:paraId="533F63C0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22C86185" w14:textId="77777777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656" w:type="pct"/>
            <w:vAlign w:val="center"/>
          </w:tcPr>
          <w:p w14:paraId="7C51FEC8" w14:textId="5040599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C51E1A">
              <w:rPr>
                <w:rFonts w:eastAsia="宋体"/>
                <w:kern w:val="2"/>
                <w:sz w:val="21"/>
                <w:szCs w:val="21"/>
                <w:lang w:val="en-US" w:bidi="ar-SA"/>
              </w:rPr>
              <w:t>Study of the optimal pitch angle of jet fans in road tunnels based on turbulent jet theory and numerical simulation[J]</w:t>
            </w:r>
          </w:p>
        </w:tc>
        <w:tc>
          <w:tcPr>
            <w:tcW w:w="830" w:type="pct"/>
            <w:vAlign w:val="center"/>
          </w:tcPr>
          <w:p w14:paraId="70A84C31" w14:textId="4FBA6480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019.11.09</w:t>
            </w:r>
          </w:p>
        </w:tc>
        <w:tc>
          <w:tcPr>
            <w:tcW w:w="1662" w:type="pct"/>
            <w:vAlign w:val="center"/>
          </w:tcPr>
          <w:p w14:paraId="037FF8A7" w14:textId="3CAE707F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陈涛，李耀庄，徐志胜，孔杰，梁印，王蓓蕾，范传刚</w:t>
            </w:r>
          </w:p>
        </w:tc>
        <w:tc>
          <w:tcPr>
            <w:tcW w:w="602" w:type="pct"/>
            <w:vAlign w:val="center"/>
          </w:tcPr>
          <w:p w14:paraId="5F72D417" w14:textId="0B1E847E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SCI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JCR1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区</w:t>
            </w:r>
          </w:p>
        </w:tc>
      </w:tr>
      <w:tr w:rsidR="00811CCF" w:rsidRPr="00C51E1A" w14:paraId="117710EE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510218BC" w14:textId="37D32772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656" w:type="pct"/>
            <w:vAlign w:val="center"/>
          </w:tcPr>
          <w:p w14:paraId="587BCEEB" w14:textId="2CCD8CC6" w:rsidR="00811CCF" w:rsidRPr="00C51E1A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Study on the influence of bypass tunnel angle on gas shunting efficiency of urban road tunnels[J]. Journal of Wind Engineering and Industrial Aerodynamics</w:t>
            </w:r>
          </w:p>
        </w:tc>
        <w:tc>
          <w:tcPr>
            <w:tcW w:w="830" w:type="pct"/>
            <w:vAlign w:val="center"/>
          </w:tcPr>
          <w:p w14:paraId="20BDF96C" w14:textId="649E47D7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020.05.03</w:t>
            </w:r>
          </w:p>
        </w:tc>
        <w:tc>
          <w:tcPr>
            <w:tcW w:w="1662" w:type="pct"/>
            <w:vAlign w:val="center"/>
          </w:tcPr>
          <w:p w14:paraId="331654DD" w14:textId="273700FD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赵望达</w:t>
            </w:r>
            <w:proofErr w:type="gramEnd"/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，梁印，徐志胜，孔杰，陈涛，</w:t>
            </w:r>
          </w:p>
        </w:tc>
        <w:tc>
          <w:tcPr>
            <w:tcW w:w="602" w:type="pct"/>
            <w:vAlign w:val="center"/>
          </w:tcPr>
          <w:p w14:paraId="7AC277B3" w14:textId="042DA362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SCI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JCR1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区</w:t>
            </w:r>
          </w:p>
        </w:tc>
      </w:tr>
      <w:tr w:rsidR="00811CCF" w:rsidRPr="00C51E1A" w14:paraId="20BA9B9F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63A27536" w14:textId="3A9D09D8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656" w:type="pct"/>
            <w:vAlign w:val="center"/>
          </w:tcPr>
          <w:p w14:paraId="6A778B1B" w14:textId="65E1A64A" w:rsidR="00811CCF" w:rsidRPr="00C51E1A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风机横向布置间距对公路隧道污染物分布的影响研究</w:t>
            </w: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[J].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安全与环境学报</w:t>
            </w:r>
          </w:p>
        </w:tc>
        <w:tc>
          <w:tcPr>
            <w:tcW w:w="830" w:type="pct"/>
            <w:vAlign w:val="center"/>
          </w:tcPr>
          <w:p w14:paraId="072079A2" w14:textId="1CB54DDC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94CE0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2021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.</w:t>
            </w:r>
            <w:r w:rsidRPr="00B94CE0">
              <w:rPr>
                <w:rFonts w:eastAsia="宋体"/>
                <w:kern w:val="2"/>
                <w:sz w:val="21"/>
                <w:szCs w:val="21"/>
                <w:lang w:val="en-US" w:bidi="ar-SA"/>
              </w:rPr>
              <w:t>02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.</w:t>
            </w:r>
            <w:r w:rsidRPr="00B94CE0">
              <w:rPr>
                <w:rFonts w:eastAsia="宋体"/>
                <w:kern w:val="2"/>
                <w:sz w:val="21"/>
                <w:szCs w:val="21"/>
                <w:lang w:val="en-US" w:bidi="ar-SA"/>
              </w:rPr>
              <w:t>25</w:t>
            </w:r>
          </w:p>
        </w:tc>
        <w:tc>
          <w:tcPr>
            <w:tcW w:w="1662" w:type="pct"/>
            <w:vAlign w:val="center"/>
          </w:tcPr>
          <w:p w14:paraId="03E6E1C5" w14:textId="7278B6C1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徐志胜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王蓓蕾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孔杰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陈涛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梁印</w:t>
            </w:r>
          </w:p>
        </w:tc>
        <w:tc>
          <w:tcPr>
            <w:tcW w:w="602" w:type="pct"/>
            <w:vAlign w:val="center"/>
          </w:tcPr>
          <w:p w14:paraId="4B6FF298" w14:textId="1C07EF0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CSCD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核心</w:t>
            </w:r>
          </w:p>
        </w:tc>
      </w:tr>
      <w:tr w:rsidR="00811CCF" w:rsidRPr="00C51E1A" w14:paraId="10A32481" w14:textId="77777777" w:rsidTr="00470E03">
        <w:trPr>
          <w:trHeight w:val="737"/>
          <w:jc w:val="center"/>
        </w:trPr>
        <w:tc>
          <w:tcPr>
            <w:tcW w:w="250" w:type="pct"/>
            <w:vAlign w:val="center"/>
          </w:tcPr>
          <w:p w14:paraId="011F8995" w14:textId="7DEDF778" w:rsidR="00811CCF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656" w:type="pct"/>
            <w:vAlign w:val="center"/>
          </w:tcPr>
          <w:p w14:paraId="31EDD24D" w14:textId="776A463E" w:rsidR="00811CCF" w:rsidRPr="00427DF7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隧道坡度变化对射流纵向通风效率的影响研究</w:t>
            </w: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[J].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安全与环境学报</w:t>
            </w:r>
          </w:p>
        </w:tc>
        <w:tc>
          <w:tcPr>
            <w:tcW w:w="830" w:type="pct"/>
            <w:vAlign w:val="center"/>
          </w:tcPr>
          <w:p w14:paraId="0BA99E28" w14:textId="4315C324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020.12.25</w:t>
            </w:r>
          </w:p>
        </w:tc>
        <w:tc>
          <w:tcPr>
            <w:tcW w:w="1662" w:type="pct"/>
            <w:vAlign w:val="center"/>
          </w:tcPr>
          <w:p w14:paraId="05251CC5" w14:textId="34EC176B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孔杰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徐志胜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梁印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李志远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</w:t>
            </w:r>
            <w:proofErr w:type="gramStart"/>
            <w:r w:rsidRPr="00B94CE0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游温娇</w:t>
            </w:r>
            <w:proofErr w:type="gramEnd"/>
          </w:p>
        </w:tc>
        <w:tc>
          <w:tcPr>
            <w:tcW w:w="602" w:type="pct"/>
            <w:vAlign w:val="center"/>
          </w:tcPr>
          <w:p w14:paraId="7BCD5E2F" w14:textId="604B2774" w:rsidR="00811CCF" w:rsidRPr="00B22951" w:rsidRDefault="00811CCF" w:rsidP="00811CCF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427DF7">
              <w:rPr>
                <w:rFonts w:eastAsia="宋体"/>
                <w:kern w:val="2"/>
                <w:sz w:val="21"/>
                <w:szCs w:val="21"/>
                <w:lang w:val="en-US" w:bidi="ar-SA"/>
              </w:rPr>
              <w:t>CSCD</w:t>
            </w:r>
            <w:r w:rsidRPr="00427DF7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核心</w:t>
            </w:r>
          </w:p>
        </w:tc>
      </w:tr>
    </w:tbl>
    <w:p w14:paraId="2DD76399" w14:textId="59E4CAFE"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394C5B79" w14:textId="77777777" w:rsidR="003A5D07" w:rsidRDefault="003A5D07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14:paraId="3B14A180" w14:textId="77777777"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主要知识产权目录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98"/>
        <w:gridCol w:w="1134"/>
        <w:gridCol w:w="967"/>
        <w:gridCol w:w="1162"/>
        <w:gridCol w:w="1162"/>
        <w:gridCol w:w="1083"/>
        <w:gridCol w:w="920"/>
        <w:gridCol w:w="978"/>
      </w:tblGrid>
      <w:tr w:rsidR="00A32664" w:rsidRPr="00A32664" w14:paraId="68F19A24" w14:textId="77777777" w:rsidTr="00470E03">
        <w:trPr>
          <w:trHeight w:val="1165"/>
          <w:jc w:val="center"/>
        </w:trPr>
        <w:tc>
          <w:tcPr>
            <w:tcW w:w="250" w:type="pct"/>
            <w:tcBorders>
              <w:top w:val="single" w:sz="8" w:space="0" w:color="auto"/>
            </w:tcBorders>
            <w:vAlign w:val="center"/>
          </w:tcPr>
          <w:p w14:paraId="218478D4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409" w:type="pct"/>
            <w:tcBorders>
              <w:top w:val="single" w:sz="8" w:space="0" w:color="auto"/>
            </w:tcBorders>
            <w:vAlign w:val="center"/>
          </w:tcPr>
          <w:p w14:paraId="721C21DF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知识</w:t>
            </w:r>
          </w:p>
          <w:p w14:paraId="3C4C6571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产权</w:t>
            </w:r>
          </w:p>
          <w:p w14:paraId="59DC7C96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类别</w:t>
            </w:r>
          </w:p>
        </w:tc>
        <w:tc>
          <w:tcPr>
            <w:tcW w:w="665" w:type="pct"/>
            <w:tcBorders>
              <w:top w:val="single" w:sz="8" w:space="0" w:color="auto"/>
            </w:tcBorders>
            <w:vAlign w:val="center"/>
          </w:tcPr>
          <w:p w14:paraId="7AA46CD7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知识产权具体名称</w:t>
            </w:r>
          </w:p>
        </w:tc>
        <w:tc>
          <w:tcPr>
            <w:tcW w:w="567" w:type="pct"/>
            <w:tcBorders>
              <w:top w:val="single" w:sz="8" w:space="0" w:color="auto"/>
            </w:tcBorders>
            <w:vAlign w:val="center"/>
          </w:tcPr>
          <w:p w14:paraId="10F078F5" w14:textId="77777777"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国家</w:t>
            </w:r>
          </w:p>
          <w:p w14:paraId="745D046D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（地区）</w:t>
            </w:r>
          </w:p>
        </w:tc>
        <w:tc>
          <w:tcPr>
            <w:tcW w:w="681" w:type="pct"/>
            <w:tcBorders>
              <w:top w:val="single" w:sz="8" w:space="0" w:color="auto"/>
            </w:tcBorders>
            <w:vAlign w:val="center"/>
          </w:tcPr>
          <w:p w14:paraId="2F7FB6FF" w14:textId="77777777"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授权号</w:t>
            </w:r>
          </w:p>
        </w:tc>
        <w:tc>
          <w:tcPr>
            <w:tcW w:w="681" w:type="pct"/>
            <w:tcBorders>
              <w:top w:val="single" w:sz="8" w:space="0" w:color="auto"/>
            </w:tcBorders>
            <w:vAlign w:val="center"/>
          </w:tcPr>
          <w:p w14:paraId="519C0F9B" w14:textId="77777777"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授权日期</w:t>
            </w:r>
          </w:p>
        </w:tc>
        <w:tc>
          <w:tcPr>
            <w:tcW w:w="635" w:type="pct"/>
            <w:tcBorders>
              <w:top w:val="single" w:sz="8" w:space="0" w:color="auto"/>
            </w:tcBorders>
            <w:vAlign w:val="center"/>
          </w:tcPr>
          <w:p w14:paraId="6B0F8546" w14:textId="77777777"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证书编号</w:t>
            </w:r>
          </w:p>
        </w:tc>
        <w:tc>
          <w:tcPr>
            <w:tcW w:w="539" w:type="pct"/>
            <w:tcBorders>
              <w:top w:val="single" w:sz="8" w:space="0" w:color="auto"/>
            </w:tcBorders>
            <w:vAlign w:val="center"/>
          </w:tcPr>
          <w:p w14:paraId="4D78B1B6" w14:textId="77777777"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权利人</w:t>
            </w:r>
          </w:p>
        </w:tc>
        <w:tc>
          <w:tcPr>
            <w:tcW w:w="573" w:type="pct"/>
            <w:tcBorders>
              <w:top w:val="single" w:sz="8" w:space="0" w:color="auto"/>
            </w:tcBorders>
            <w:vAlign w:val="center"/>
          </w:tcPr>
          <w:p w14:paraId="2A466085" w14:textId="77777777"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发明人</w:t>
            </w:r>
          </w:p>
        </w:tc>
      </w:tr>
      <w:tr w:rsidR="00A32664" w:rsidRPr="00A32664" w14:paraId="112534DE" w14:textId="77777777" w:rsidTr="00470E03">
        <w:trPr>
          <w:trHeight w:val="851"/>
          <w:jc w:val="center"/>
        </w:trPr>
        <w:tc>
          <w:tcPr>
            <w:tcW w:w="250" w:type="pct"/>
            <w:vAlign w:val="center"/>
          </w:tcPr>
          <w:p w14:paraId="06E1CF50" w14:textId="5B89D3DC" w:rsidR="00A32664" w:rsidRPr="00A32664" w:rsidRDefault="00C51E1A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409" w:type="pct"/>
            <w:vAlign w:val="center"/>
          </w:tcPr>
          <w:p w14:paraId="1FDAED48" w14:textId="694BD67D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发明专利</w:t>
            </w:r>
          </w:p>
        </w:tc>
        <w:tc>
          <w:tcPr>
            <w:tcW w:w="665" w:type="pct"/>
            <w:vAlign w:val="center"/>
          </w:tcPr>
          <w:p w14:paraId="2CCDA5FE" w14:textId="0235C357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城市隧道照明中导光管采光系统的配置方法及装置</w:t>
            </w:r>
          </w:p>
        </w:tc>
        <w:tc>
          <w:tcPr>
            <w:tcW w:w="567" w:type="pct"/>
            <w:vAlign w:val="center"/>
          </w:tcPr>
          <w:p w14:paraId="6865DC02" w14:textId="01E4B2BF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681" w:type="pct"/>
            <w:vAlign w:val="center"/>
          </w:tcPr>
          <w:p w14:paraId="3781F655" w14:textId="016EA6AB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CN 108644730 A</w:t>
            </w:r>
          </w:p>
        </w:tc>
        <w:tc>
          <w:tcPr>
            <w:tcW w:w="681" w:type="pct"/>
            <w:vAlign w:val="center"/>
          </w:tcPr>
          <w:p w14:paraId="0FD3ED9A" w14:textId="7231968E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2018.10.12</w:t>
            </w:r>
          </w:p>
        </w:tc>
        <w:tc>
          <w:tcPr>
            <w:tcW w:w="635" w:type="pct"/>
            <w:vAlign w:val="center"/>
          </w:tcPr>
          <w:p w14:paraId="504EF4CD" w14:textId="0BD27B42" w:rsidR="00A32664" w:rsidRPr="00A32664" w:rsidRDefault="00470E03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-</w:t>
            </w:r>
          </w:p>
        </w:tc>
        <w:tc>
          <w:tcPr>
            <w:tcW w:w="539" w:type="pct"/>
            <w:vAlign w:val="center"/>
          </w:tcPr>
          <w:p w14:paraId="00123DBC" w14:textId="4AED3C95" w:rsidR="00A32664" w:rsidRPr="00A32664" w:rsidRDefault="00C51E1A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C51E1A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73" w:type="pct"/>
            <w:vAlign w:val="center"/>
          </w:tcPr>
          <w:p w14:paraId="70EFAB8A" w14:textId="2C7C1D82" w:rsidR="009B6F69" w:rsidRPr="009B6F69" w:rsidRDefault="009B6F69" w:rsidP="009B6F69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李志远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</w:p>
          <w:p w14:paraId="3594B296" w14:textId="72A456BA" w:rsidR="009B6F69" w:rsidRPr="009B6F69" w:rsidRDefault="009B6F69" w:rsidP="009B6F69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何瑶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</w:p>
          <w:p w14:paraId="56D6FFEE" w14:textId="08C01C68" w:rsidR="00A32664" w:rsidRPr="00A32664" w:rsidRDefault="009B6F69" w:rsidP="009B6F69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郭丽苹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</w:p>
        </w:tc>
      </w:tr>
      <w:tr w:rsidR="00A32664" w:rsidRPr="00A32664" w14:paraId="504452DE" w14:textId="77777777" w:rsidTr="00470E03">
        <w:trPr>
          <w:trHeight w:val="851"/>
          <w:jc w:val="center"/>
        </w:trPr>
        <w:tc>
          <w:tcPr>
            <w:tcW w:w="250" w:type="pct"/>
            <w:vAlign w:val="center"/>
          </w:tcPr>
          <w:p w14:paraId="5B69DCDF" w14:textId="561D33A3" w:rsidR="00A32664" w:rsidRPr="00A32664" w:rsidRDefault="00C51E1A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/>
                <w:kern w:val="2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409" w:type="pct"/>
            <w:vAlign w:val="center"/>
          </w:tcPr>
          <w:p w14:paraId="074B4802" w14:textId="2FD10CCC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实用新型专利</w:t>
            </w:r>
          </w:p>
        </w:tc>
        <w:tc>
          <w:tcPr>
            <w:tcW w:w="665" w:type="pct"/>
            <w:vAlign w:val="center"/>
          </w:tcPr>
          <w:p w14:paraId="6E1624E7" w14:textId="61ACB16E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一种隧道洞口污染物集中排放装置及隧道</w:t>
            </w:r>
          </w:p>
        </w:tc>
        <w:tc>
          <w:tcPr>
            <w:tcW w:w="567" w:type="pct"/>
            <w:vAlign w:val="center"/>
          </w:tcPr>
          <w:p w14:paraId="6292AA40" w14:textId="3DAA0B8D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681" w:type="pct"/>
            <w:vAlign w:val="center"/>
          </w:tcPr>
          <w:p w14:paraId="2F9A4EAA" w14:textId="6BE2416F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CN 210948752 U</w:t>
            </w:r>
          </w:p>
        </w:tc>
        <w:tc>
          <w:tcPr>
            <w:tcW w:w="681" w:type="pct"/>
            <w:vAlign w:val="center"/>
          </w:tcPr>
          <w:p w14:paraId="4DC89B6F" w14:textId="290BD031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2020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.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07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.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07</w:t>
            </w:r>
          </w:p>
        </w:tc>
        <w:tc>
          <w:tcPr>
            <w:tcW w:w="635" w:type="pct"/>
            <w:vAlign w:val="center"/>
          </w:tcPr>
          <w:p w14:paraId="23FFDCB3" w14:textId="7995FFA5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10922628</w:t>
            </w:r>
          </w:p>
        </w:tc>
        <w:tc>
          <w:tcPr>
            <w:tcW w:w="539" w:type="pct"/>
            <w:vAlign w:val="center"/>
          </w:tcPr>
          <w:p w14:paraId="29C27DAB" w14:textId="0B2CA550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73" w:type="pct"/>
            <w:vAlign w:val="center"/>
          </w:tcPr>
          <w:p w14:paraId="255BDD44" w14:textId="4C3C58B5" w:rsidR="00A32664" w:rsidRPr="00A32664" w:rsidRDefault="009B6F69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李志远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季红玲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杨斌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何瑶</w:t>
            </w:r>
            <w:r w:rsidRPr="009B6F69">
              <w:rPr>
                <w:rFonts w:eastAsia="宋体"/>
                <w:kern w:val="2"/>
                <w:sz w:val="21"/>
                <w:szCs w:val="21"/>
                <w:lang w:val="en-US" w:bidi="ar-SA"/>
              </w:rPr>
              <w:t>;</w:t>
            </w:r>
            <w:r w:rsidRPr="009B6F69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赵光</w:t>
            </w:r>
          </w:p>
        </w:tc>
      </w:tr>
    </w:tbl>
    <w:p w14:paraId="61ACFDC5" w14:textId="77777777" w:rsidR="00B22951" w:rsidRPr="00A32664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sectPr w:rsidR="00B22951" w:rsidRPr="00A32664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EE5C" w14:textId="77777777" w:rsidR="00CA63F9" w:rsidRDefault="00CA63F9" w:rsidP="00D041EF">
      <w:r>
        <w:separator/>
      </w:r>
    </w:p>
  </w:endnote>
  <w:endnote w:type="continuationSeparator" w:id="0">
    <w:p w14:paraId="5DE84962" w14:textId="77777777" w:rsidR="00CA63F9" w:rsidRDefault="00CA63F9" w:rsidP="00D0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yuanheit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D3B2" w14:textId="77777777" w:rsidR="00CA63F9" w:rsidRDefault="00CA63F9" w:rsidP="00D041EF">
      <w:r>
        <w:separator/>
      </w:r>
    </w:p>
  </w:footnote>
  <w:footnote w:type="continuationSeparator" w:id="0">
    <w:p w14:paraId="17F0B988" w14:textId="77777777" w:rsidR="00CA63F9" w:rsidRDefault="00CA63F9" w:rsidP="00D0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02"/>
    <w:rsid w:val="000054CD"/>
    <w:rsid w:val="00066703"/>
    <w:rsid w:val="003A5D07"/>
    <w:rsid w:val="003D765B"/>
    <w:rsid w:val="00427DF7"/>
    <w:rsid w:val="004431D9"/>
    <w:rsid w:val="00470E03"/>
    <w:rsid w:val="00515EBC"/>
    <w:rsid w:val="007C79BF"/>
    <w:rsid w:val="007D78CB"/>
    <w:rsid w:val="00811CCF"/>
    <w:rsid w:val="008662A1"/>
    <w:rsid w:val="009B6F69"/>
    <w:rsid w:val="009C77C8"/>
    <w:rsid w:val="00A32664"/>
    <w:rsid w:val="00B22951"/>
    <w:rsid w:val="00B94CE0"/>
    <w:rsid w:val="00C51E1A"/>
    <w:rsid w:val="00CA63F9"/>
    <w:rsid w:val="00CB6A18"/>
    <w:rsid w:val="00D041EF"/>
    <w:rsid w:val="00DD617C"/>
    <w:rsid w:val="00E43302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56C6E"/>
  <w15:docId w15:val="{124C42E4-1504-47CD-84D4-7C3E0FB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04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paragraph" w:styleId="a7">
    <w:name w:val="footer"/>
    <w:basedOn w:val="a"/>
    <w:link w:val="a8"/>
    <w:rsid w:val="00D041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41EF"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006037</dc:creator>
  <cp:lastModifiedBy>秦文龙</cp:lastModifiedBy>
  <cp:revision>5</cp:revision>
  <dcterms:created xsi:type="dcterms:W3CDTF">2021-07-29T02:45:00Z</dcterms:created>
  <dcterms:modified xsi:type="dcterms:W3CDTF">2021-07-29T03:09:00Z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2052-11.1.0.10314</vt:lpwstr>
  </property>
</Properties>
</file>